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B6" w:rsidRPr="00AB298E" w:rsidRDefault="001241FE" w:rsidP="00AB298E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B298E">
        <w:rPr>
          <w:rFonts w:ascii="Times New Roman" w:hAnsi="Times New Roman" w:cs="Times New Roman"/>
          <w:sz w:val="32"/>
          <w:szCs w:val="32"/>
        </w:rPr>
        <w:t xml:space="preserve">Тема урока: </w:t>
      </w:r>
      <w:r w:rsidR="00AB298E" w:rsidRPr="00AB298E">
        <w:rPr>
          <w:rFonts w:ascii="Times New Roman" w:hAnsi="Times New Roman" w:cs="Times New Roman"/>
          <w:sz w:val="32"/>
          <w:szCs w:val="32"/>
        </w:rPr>
        <w:t xml:space="preserve">Особенности поэтики </w:t>
      </w:r>
      <w:proofErr w:type="spellStart"/>
      <w:r w:rsidR="00AB298E" w:rsidRPr="00AB298E">
        <w:rPr>
          <w:rFonts w:ascii="Times New Roman" w:hAnsi="Times New Roman" w:cs="Times New Roman"/>
          <w:sz w:val="32"/>
          <w:szCs w:val="32"/>
        </w:rPr>
        <w:t>А.А.Ахматовой</w:t>
      </w:r>
      <w:proofErr w:type="spellEnd"/>
      <w:r w:rsidR="00AB298E" w:rsidRPr="00AB298E">
        <w:rPr>
          <w:rFonts w:ascii="Times New Roman" w:hAnsi="Times New Roman" w:cs="Times New Roman"/>
          <w:sz w:val="32"/>
          <w:szCs w:val="32"/>
        </w:rPr>
        <w:t>. Стихотворные произведения из книг «Подорожник», «</w:t>
      </w:r>
      <w:proofErr w:type="gramStart"/>
      <w:r w:rsidR="00AB298E" w:rsidRPr="00AB298E">
        <w:rPr>
          <w:rFonts w:ascii="Times New Roman" w:hAnsi="Times New Roman" w:cs="Times New Roman"/>
          <w:sz w:val="32"/>
          <w:szCs w:val="32"/>
        </w:rPr>
        <w:t>А</w:t>
      </w:r>
      <w:proofErr w:type="spellStart"/>
      <w:proofErr w:type="gramEnd"/>
      <w:r w:rsidR="00AB298E" w:rsidRPr="00AB298E">
        <w:rPr>
          <w:rFonts w:ascii="Times New Roman" w:hAnsi="Times New Roman" w:cs="Times New Roman"/>
          <w:sz w:val="32"/>
          <w:szCs w:val="32"/>
          <w:lang w:val="en-US"/>
        </w:rPr>
        <w:t>nno</w:t>
      </w:r>
      <w:proofErr w:type="spellEnd"/>
      <w:r w:rsidR="00AB298E" w:rsidRPr="00AB298E">
        <w:rPr>
          <w:rFonts w:ascii="Times New Roman" w:hAnsi="Times New Roman" w:cs="Times New Roman"/>
          <w:sz w:val="32"/>
          <w:szCs w:val="32"/>
        </w:rPr>
        <w:t xml:space="preserve"> </w:t>
      </w:r>
      <w:r w:rsidR="00AB298E" w:rsidRPr="00AB298E">
        <w:rPr>
          <w:rFonts w:ascii="Times New Roman" w:hAnsi="Times New Roman" w:cs="Times New Roman"/>
          <w:sz w:val="32"/>
          <w:szCs w:val="32"/>
          <w:lang w:val="en-US"/>
        </w:rPr>
        <w:t>Domini</w:t>
      </w:r>
      <w:r w:rsidR="00AB298E" w:rsidRPr="00AB298E">
        <w:rPr>
          <w:rFonts w:ascii="Times New Roman" w:hAnsi="Times New Roman" w:cs="Times New Roman"/>
          <w:sz w:val="32"/>
          <w:szCs w:val="32"/>
        </w:rPr>
        <w:t>», «Тростник», «Ветер войны».</w:t>
      </w:r>
    </w:p>
    <w:p w:rsidR="00AB298E" w:rsidRPr="00AB298E" w:rsidRDefault="00AB298E" w:rsidP="00AB298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B298E" w:rsidRPr="00AB298E" w:rsidRDefault="00AB298E" w:rsidP="00AB298E">
      <w:pPr>
        <w:pStyle w:val="a5"/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 xml:space="preserve">Напишите анализ </w:t>
      </w:r>
      <w:proofErr w:type="gramStart"/>
      <w:r w:rsidRPr="00AB298E">
        <w:rPr>
          <w:rFonts w:ascii="Times New Roman" w:hAnsi="Times New Roman" w:cs="Times New Roman"/>
          <w:sz w:val="32"/>
          <w:szCs w:val="32"/>
        </w:rPr>
        <w:t>понравившегося</w:t>
      </w:r>
      <w:proofErr w:type="gramEnd"/>
      <w:r w:rsidRPr="00AB298E">
        <w:rPr>
          <w:rFonts w:ascii="Times New Roman" w:hAnsi="Times New Roman" w:cs="Times New Roman"/>
          <w:sz w:val="32"/>
          <w:szCs w:val="32"/>
        </w:rPr>
        <w:t xml:space="preserve"> из этих четырёх </w:t>
      </w:r>
      <w:r w:rsidRPr="00AB298E">
        <w:rPr>
          <w:rFonts w:ascii="Times New Roman" w:hAnsi="Times New Roman" w:cs="Times New Roman"/>
          <w:sz w:val="32"/>
          <w:szCs w:val="32"/>
        </w:rPr>
        <w:t>стихотворени</w:t>
      </w:r>
      <w:r w:rsidRPr="00AB298E">
        <w:rPr>
          <w:rFonts w:ascii="Times New Roman" w:hAnsi="Times New Roman" w:cs="Times New Roman"/>
          <w:sz w:val="32"/>
          <w:szCs w:val="32"/>
        </w:rPr>
        <w:t>й</w:t>
      </w:r>
      <w:r w:rsidRPr="00AB298E">
        <w:rPr>
          <w:rFonts w:ascii="Times New Roman" w:hAnsi="Times New Roman" w:cs="Times New Roman"/>
          <w:sz w:val="32"/>
          <w:szCs w:val="32"/>
        </w:rPr>
        <w:t xml:space="preserve"> </w:t>
      </w:r>
      <w:r w:rsidRPr="00AB298E">
        <w:rPr>
          <w:rFonts w:ascii="Times New Roman" w:hAnsi="Times New Roman" w:cs="Times New Roman"/>
          <w:sz w:val="32"/>
          <w:szCs w:val="32"/>
        </w:rPr>
        <w:t>А.А. Ахматовой</w:t>
      </w:r>
      <w:r w:rsidRPr="00AB298E">
        <w:rPr>
          <w:rFonts w:ascii="Times New Roman" w:hAnsi="Times New Roman" w:cs="Times New Roman"/>
          <w:sz w:val="32"/>
          <w:szCs w:val="32"/>
        </w:rPr>
        <w:t xml:space="preserve"> по следующему плану:</w:t>
      </w:r>
    </w:p>
    <w:p w:rsidR="00AB298E" w:rsidRPr="00AB298E" w:rsidRDefault="00AB298E" w:rsidP="00AB298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Контекст (биографический, литературный, исторический).</w:t>
      </w:r>
    </w:p>
    <w:p w:rsidR="00AB298E" w:rsidRPr="00AB298E" w:rsidRDefault="00AB298E" w:rsidP="00AB298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Тема, идея, проблема.</w:t>
      </w:r>
    </w:p>
    <w:p w:rsidR="00AB298E" w:rsidRPr="00AB298E" w:rsidRDefault="00AB298E" w:rsidP="00AB298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Художественно-изобразительные средства (эпитет, метафора, олицетворение, гипербола, литота и др.)</w:t>
      </w:r>
    </w:p>
    <w:p w:rsidR="00AB298E" w:rsidRPr="00AB298E" w:rsidRDefault="00AB298E" w:rsidP="00AB298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Субъективная оценка.</w:t>
      </w:r>
    </w:p>
    <w:p w:rsidR="00AB298E" w:rsidRPr="00AB298E" w:rsidRDefault="00AB298E" w:rsidP="00AB298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942B6" w:rsidRPr="00AB298E" w:rsidRDefault="00D942B6" w:rsidP="00D942B6">
      <w:p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Ответы присылаем на почту</w:t>
      </w:r>
      <w:hyperlink r:id="rId6" w:history="1">
        <w:r w:rsidRPr="00AB298E">
          <w:rPr>
            <w:rStyle w:val="a3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D942B6" w:rsidRPr="00AB298E" w:rsidRDefault="00D942B6" w:rsidP="00D942B6">
      <w:p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Срок: сегодня до конца урока</w:t>
      </w:r>
    </w:p>
    <w:p w:rsidR="00D942B6" w:rsidRPr="00AB298E" w:rsidRDefault="00D942B6">
      <w:pPr>
        <w:rPr>
          <w:rFonts w:ascii="Times New Roman" w:hAnsi="Times New Roman" w:cs="Times New Roman"/>
          <w:sz w:val="32"/>
          <w:szCs w:val="32"/>
        </w:rPr>
      </w:pPr>
    </w:p>
    <w:p w:rsidR="00D942B6" w:rsidRPr="00AB298E" w:rsidRDefault="00D942B6">
      <w:pPr>
        <w:rPr>
          <w:rFonts w:ascii="Times New Roman" w:hAnsi="Times New Roman" w:cs="Times New Roman"/>
          <w:sz w:val="32"/>
          <w:szCs w:val="32"/>
        </w:rPr>
      </w:pPr>
    </w:p>
    <w:p w:rsidR="00D942B6" w:rsidRPr="00AB298E" w:rsidRDefault="00D942B6">
      <w:pPr>
        <w:rPr>
          <w:rFonts w:ascii="Times New Roman" w:hAnsi="Times New Roman" w:cs="Times New Roman"/>
          <w:sz w:val="32"/>
          <w:szCs w:val="32"/>
        </w:rPr>
      </w:pPr>
    </w:p>
    <w:bookmarkEnd w:id="0"/>
    <w:p w:rsidR="001241FE" w:rsidRPr="00AB298E" w:rsidRDefault="001241FE">
      <w:pPr>
        <w:rPr>
          <w:rFonts w:ascii="Times New Roman" w:hAnsi="Times New Roman" w:cs="Times New Roman"/>
          <w:sz w:val="32"/>
          <w:szCs w:val="32"/>
        </w:rPr>
      </w:pPr>
    </w:p>
    <w:sectPr w:rsidR="001241FE" w:rsidRPr="00AB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370F49"/>
    <w:rsid w:val="0037215B"/>
    <w:rsid w:val="005D5833"/>
    <w:rsid w:val="005E3884"/>
    <w:rsid w:val="007B3B3E"/>
    <w:rsid w:val="00AB298E"/>
    <w:rsid w:val="00B62BAF"/>
    <w:rsid w:val="00BD02A0"/>
    <w:rsid w:val="00D9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2020-04-05T14:15:00Z</dcterms:created>
  <dcterms:modified xsi:type="dcterms:W3CDTF">2020-04-22T18:56:00Z</dcterms:modified>
</cp:coreProperties>
</file>